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B39FE" w14:textId="77777777" w:rsidR="000A4EC4" w:rsidRPr="006D6F6E" w:rsidRDefault="000A4EC4" w:rsidP="000A4EC4">
      <w:bookmarkStart w:id="0" w:name="_GoBack"/>
      <w:bookmarkEnd w:id="0"/>
    </w:p>
    <w:p w14:paraId="67B4F883" w14:textId="3805D235" w:rsidR="00C517CD" w:rsidRPr="00C439AB" w:rsidRDefault="005E0A91" w:rsidP="00C439AB">
      <w:pPr>
        <w:spacing w:after="200" w:line="276" w:lineRule="auto"/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A4577A" wp14:editId="22D4B287">
                <wp:simplePos x="0" y="0"/>
                <wp:positionH relativeFrom="column">
                  <wp:posOffset>-150495</wp:posOffset>
                </wp:positionH>
                <wp:positionV relativeFrom="paragraph">
                  <wp:posOffset>236220</wp:posOffset>
                </wp:positionV>
                <wp:extent cx="6200775" cy="7027545"/>
                <wp:effectExtent l="11430" t="12700" r="7620" b="825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702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3C25F" w14:textId="77777777" w:rsidR="002A4139" w:rsidRDefault="002A4139" w:rsidP="00A66ABF">
                            <w:pPr>
                              <w:jc w:val="center"/>
                              <w:rPr>
                                <w:b/>
                                <w:bCs/>
                                <w:color w:val="FF6600"/>
                                <w:sz w:val="32"/>
                                <w:szCs w:val="32"/>
                                <w:u w:val="single"/>
                                <w:lang w:val="fr-CA"/>
                              </w:rPr>
                            </w:pPr>
                            <w:r w:rsidRPr="00A66ABF">
                              <w:rPr>
                                <w:b/>
                                <w:bCs/>
                                <w:color w:val="FF6600"/>
                                <w:sz w:val="32"/>
                                <w:szCs w:val="32"/>
                                <w:u w:val="single"/>
                                <w:lang w:val="fr-CA"/>
                              </w:rPr>
                              <w:t>Mesures de prévention à la COVID-19</w:t>
                            </w:r>
                          </w:p>
                          <w:p w14:paraId="1BA4B73E" w14:textId="77777777" w:rsidR="00A66ABF" w:rsidRDefault="00A66ABF" w:rsidP="00A66ABF">
                            <w:pPr>
                              <w:jc w:val="center"/>
                              <w:rPr>
                                <w:b/>
                                <w:bCs/>
                                <w:color w:val="FF6600"/>
                                <w:sz w:val="32"/>
                                <w:szCs w:val="32"/>
                                <w:u w:val="single"/>
                                <w:lang w:val="fr-CA"/>
                              </w:rPr>
                            </w:pPr>
                          </w:p>
                          <w:p w14:paraId="19167B66" w14:textId="77777777" w:rsidR="00A66ABF" w:rsidRDefault="00A66ABF" w:rsidP="00A66ABF">
                            <w:pPr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</w:pPr>
                            <w:r w:rsidRPr="00A66ABF"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  <w:t xml:space="preserve">Afin de </w:t>
                            </w:r>
                            <w:r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  <w:t xml:space="preserve">pouvoir </w:t>
                            </w:r>
                            <w:r w:rsidRPr="00A66ABF"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  <w:t xml:space="preserve">se conformer aux exigences gouvernementales et </w:t>
                            </w:r>
                            <w:r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  <w:t xml:space="preserve">celles de </w:t>
                            </w:r>
                            <w:r w:rsidRPr="00A66ABF"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  <w:t>la santé publique liées à la covid-19</w:t>
                            </w:r>
                            <w:r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  <w:t>, nous avons dû faire quelques changements dans nos procédures. Nous aurons donc besoin de votre coopération et celle de votre enfant afin d'assurer la sécurité de tous.</w:t>
                            </w:r>
                          </w:p>
                          <w:p w14:paraId="0E88C289" w14:textId="77777777" w:rsidR="00A66ABF" w:rsidRDefault="00A66ABF" w:rsidP="00A66ABF">
                            <w:pPr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</w:pPr>
                          </w:p>
                          <w:p w14:paraId="2F9BCA60" w14:textId="77777777" w:rsidR="00A66ABF" w:rsidRPr="00C517CD" w:rsidRDefault="00A66ABF" w:rsidP="00A66ABF">
                            <w:pPr>
                              <w:rPr>
                                <w:bCs/>
                                <w:sz w:val="28"/>
                                <w:szCs w:val="32"/>
                                <w:u w:val="single"/>
                                <w:lang w:val="fr-CA"/>
                              </w:rPr>
                            </w:pPr>
                            <w:r w:rsidRPr="00C517CD">
                              <w:rPr>
                                <w:bCs/>
                                <w:sz w:val="28"/>
                                <w:szCs w:val="32"/>
                                <w:u w:val="single"/>
                                <w:lang w:val="fr-CA"/>
                              </w:rPr>
                              <w:t xml:space="preserve">Voici les consignes </w:t>
                            </w:r>
                            <w:r w:rsidR="00681B9D" w:rsidRPr="00C517CD">
                              <w:rPr>
                                <w:bCs/>
                                <w:sz w:val="28"/>
                                <w:szCs w:val="32"/>
                                <w:u w:val="single"/>
                                <w:lang w:val="fr-CA"/>
                              </w:rPr>
                              <w:t xml:space="preserve">qui devront être respectées </w:t>
                            </w:r>
                            <w:r w:rsidRPr="00C517CD">
                              <w:rPr>
                                <w:bCs/>
                                <w:sz w:val="28"/>
                                <w:szCs w:val="32"/>
                                <w:u w:val="single"/>
                                <w:lang w:val="fr-CA"/>
                              </w:rPr>
                              <w:t>en tout temps</w:t>
                            </w:r>
                            <w:r w:rsidR="00C517CD">
                              <w:rPr>
                                <w:bCs/>
                                <w:sz w:val="28"/>
                                <w:szCs w:val="32"/>
                                <w:u w:val="single"/>
                                <w:lang w:val="fr-CA"/>
                              </w:rPr>
                              <w:t xml:space="preserve"> par tous</w:t>
                            </w:r>
                            <w:r w:rsidRPr="00C517CD">
                              <w:rPr>
                                <w:bCs/>
                                <w:sz w:val="28"/>
                                <w:szCs w:val="32"/>
                                <w:u w:val="single"/>
                                <w:lang w:val="fr-CA"/>
                              </w:rPr>
                              <w:t>:</w:t>
                            </w:r>
                          </w:p>
                          <w:p w14:paraId="06AF9F18" w14:textId="77777777" w:rsidR="00A66ABF" w:rsidRDefault="00A66ABF" w:rsidP="00A66ABF">
                            <w:pPr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</w:pPr>
                          </w:p>
                          <w:p w14:paraId="1A770382" w14:textId="77777777" w:rsidR="00A66ABF" w:rsidRDefault="00A66ABF" w:rsidP="00681B9D">
                            <w:pPr>
                              <w:spacing w:line="360" w:lineRule="auto"/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  <w:t>- Garder 2 mètres de distance</w:t>
                            </w:r>
                          </w:p>
                          <w:p w14:paraId="62CE5702" w14:textId="77777777" w:rsidR="00A66ABF" w:rsidRDefault="00A66ABF" w:rsidP="00681B9D">
                            <w:pPr>
                              <w:spacing w:line="360" w:lineRule="auto"/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  <w:t>- Lavage de mains fréquents</w:t>
                            </w:r>
                          </w:p>
                          <w:p w14:paraId="20ECDE31" w14:textId="77777777" w:rsidR="00681B9D" w:rsidRDefault="00681B9D" w:rsidP="00681B9D">
                            <w:pPr>
                              <w:spacing w:line="360" w:lineRule="auto"/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  <w:t>- Couvrir la bouche et le nez lorsqu'on éternue</w:t>
                            </w:r>
                          </w:p>
                          <w:p w14:paraId="3A14B7F2" w14:textId="77777777" w:rsidR="00681B9D" w:rsidRDefault="00681B9D" w:rsidP="00681B9D">
                            <w:pPr>
                              <w:spacing w:line="360" w:lineRule="auto"/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</w:pPr>
                          </w:p>
                          <w:p w14:paraId="47E196F4" w14:textId="77777777" w:rsidR="00A66ABF" w:rsidRPr="00C517CD" w:rsidRDefault="00681B9D" w:rsidP="00681B9D">
                            <w:pPr>
                              <w:spacing w:line="480" w:lineRule="auto"/>
                              <w:rPr>
                                <w:bCs/>
                                <w:sz w:val="28"/>
                                <w:szCs w:val="32"/>
                                <w:u w:val="single"/>
                                <w:lang w:val="fr-CA"/>
                              </w:rPr>
                            </w:pPr>
                            <w:r w:rsidRPr="00C517CD">
                              <w:rPr>
                                <w:bCs/>
                                <w:sz w:val="28"/>
                                <w:szCs w:val="32"/>
                                <w:u w:val="single"/>
                                <w:lang w:val="fr-CA"/>
                              </w:rPr>
                              <w:t>Voici nos mesures préventives:</w:t>
                            </w:r>
                          </w:p>
                          <w:p w14:paraId="3468F8E4" w14:textId="77777777" w:rsidR="00681B9D" w:rsidRDefault="00681B9D" w:rsidP="00C517CD">
                            <w:pPr>
                              <w:spacing w:line="360" w:lineRule="auto"/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  <w:t xml:space="preserve">- Capacité maximale réduite à 22 enfants </w:t>
                            </w:r>
                          </w:p>
                          <w:p w14:paraId="3A210C09" w14:textId="77777777" w:rsidR="00681B9D" w:rsidRDefault="00681B9D" w:rsidP="00C517CD">
                            <w:pPr>
                              <w:spacing w:line="360" w:lineRule="auto"/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  <w:t>- Ratio moniteur/enfants réduit</w:t>
                            </w:r>
                          </w:p>
                          <w:p w14:paraId="20D77A81" w14:textId="77777777" w:rsidR="00681B9D" w:rsidRDefault="00681B9D" w:rsidP="00C517CD">
                            <w:pPr>
                              <w:spacing w:line="360" w:lineRule="auto"/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  <w:t>- Activités extérieures favorisées</w:t>
                            </w:r>
                          </w:p>
                          <w:p w14:paraId="05837A6A" w14:textId="77777777" w:rsidR="00C517CD" w:rsidRDefault="00C517CD" w:rsidP="00C517CD">
                            <w:pPr>
                              <w:spacing w:line="360" w:lineRule="auto"/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  <w:t>- Désinfection régulière de toutes les surfaces</w:t>
                            </w:r>
                          </w:p>
                          <w:p w14:paraId="1FFBD5EE" w14:textId="77777777" w:rsidR="00C517CD" w:rsidRDefault="00C517CD" w:rsidP="00C517CD">
                            <w:pPr>
                              <w:spacing w:line="360" w:lineRule="auto"/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</w:pPr>
                          </w:p>
                          <w:p w14:paraId="1B4ABF64" w14:textId="77777777" w:rsidR="00C517CD" w:rsidRPr="00C517CD" w:rsidRDefault="00C517CD" w:rsidP="00C517CD">
                            <w:pPr>
                              <w:spacing w:line="360" w:lineRule="auto"/>
                              <w:jc w:val="center"/>
                              <w:rPr>
                                <w:bCs/>
                                <w:i/>
                                <w:sz w:val="28"/>
                                <w:szCs w:val="32"/>
                                <w:lang w:val="fr-CA"/>
                              </w:rPr>
                            </w:pPr>
                            <w:r w:rsidRPr="00C517CD">
                              <w:rPr>
                                <w:bCs/>
                                <w:i/>
                                <w:sz w:val="28"/>
                                <w:szCs w:val="32"/>
                                <w:lang w:val="fr-CA"/>
                              </w:rPr>
                              <w:t>Pour le bien-être de tous, si vous ressentez des symptômes compatibles avec ceux de la Covid-19</w:t>
                            </w:r>
                            <w:r>
                              <w:rPr>
                                <w:bCs/>
                                <w:i/>
                                <w:sz w:val="28"/>
                                <w:szCs w:val="32"/>
                                <w:lang w:val="fr-CA"/>
                              </w:rPr>
                              <w:t xml:space="preserve"> ou avez été en contact avec une personne qui a reçu un diagnostic</w:t>
                            </w:r>
                            <w:r w:rsidRPr="00C517CD">
                              <w:rPr>
                                <w:bCs/>
                                <w:i/>
                                <w:sz w:val="28"/>
                                <w:szCs w:val="32"/>
                                <w:lang w:val="fr-CA"/>
                              </w:rPr>
                              <w:t>, veuillez ne pas vous présenter au camp.</w:t>
                            </w:r>
                          </w:p>
                          <w:p w14:paraId="1D9D0E16" w14:textId="77777777" w:rsidR="00C517CD" w:rsidRDefault="00C517CD" w:rsidP="00681B9D">
                            <w:pPr>
                              <w:spacing w:line="480" w:lineRule="auto"/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</w:pPr>
                          </w:p>
                          <w:p w14:paraId="2D3222A8" w14:textId="77777777" w:rsidR="00681B9D" w:rsidRDefault="00681B9D" w:rsidP="00681B9D">
                            <w:pPr>
                              <w:spacing w:line="480" w:lineRule="auto"/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</w:pPr>
                          </w:p>
                          <w:p w14:paraId="77685780" w14:textId="77777777" w:rsidR="00A66ABF" w:rsidRDefault="00A66ABF" w:rsidP="00A66ABF">
                            <w:pPr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</w:pPr>
                          </w:p>
                          <w:p w14:paraId="78F1CCD9" w14:textId="77777777" w:rsidR="00A66ABF" w:rsidRDefault="00A66ABF" w:rsidP="00A66ABF">
                            <w:pPr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</w:pPr>
                          </w:p>
                          <w:p w14:paraId="6F4C8AB4" w14:textId="77777777" w:rsidR="00A66ABF" w:rsidRDefault="00A66ABF" w:rsidP="00A66ABF">
                            <w:pPr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</w:pPr>
                          </w:p>
                          <w:p w14:paraId="66720E8E" w14:textId="77777777" w:rsidR="00A66ABF" w:rsidRPr="00A66ABF" w:rsidRDefault="00A66ABF" w:rsidP="00A66ABF">
                            <w:pPr>
                              <w:rPr>
                                <w:bCs/>
                                <w:sz w:val="28"/>
                                <w:szCs w:val="3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4577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1.85pt;margin-top:18.6pt;width:488.25pt;height:55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">
                <v:textbox>
                  <w:txbxContent>
                    <w:p w14:paraId="6BE3C25F" w14:textId="77777777" w:rsidR="002A4139" w:rsidRDefault="002A4139" w:rsidP="00A66ABF">
                      <w:pPr>
                        <w:jc w:val="center"/>
                        <w:rPr>
                          <w:b/>
                          <w:bCs/>
                          <w:color w:val="FF6600"/>
                          <w:sz w:val="32"/>
                          <w:szCs w:val="32"/>
                          <w:u w:val="single"/>
                          <w:lang w:val="fr-CA"/>
                        </w:rPr>
                      </w:pPr>
                      <w:r w:rsidRPr="00A66ABF">
                        <w:rPr>
                          <w:b/>
                          <w:bCs/>
                          <w:color w:val="FF6600"/>
                          <w:sz w:val="32"/>
                          <w:szCs w:val="32"/>
                          <w:u w:val="single"/>
                          <w:lang w:val="fr-CA"/>
                        </w:rPr>
                        <w:t>Mesures de prévention à la COVID-19</w:t>
                      </w:r>
                    </w:p>
                    <w:p w14:paraId="1BA4B73E" w14:textId="77777777" w:rsidR="00A66ABF" w:rsidRDefault="00A66ABF" w:rsidP="00A66ABF">
                      <w:pPr>
                        <w:jc w:val="center"/>
                        <w:rPr>
                          <w:b/>
                          <w:bCs/>
                          <w:color w:val="FF6600"/>
                          <w:sz w:val="32"/>
                          <w:szCs w:val="32"/>
                          <w:u w:val="single"/>
                          <w:lang w:val="fr-CA"/>
                        </w:rPr>
                      </w:pPr>
                    </w:p>
                    <w:p w14:paraId="19167B66" w14:textId="77777777" w:rsidR="00A66ABF" w:rsidRDefault="00A66ABF" w:rsidP="00A66ABF">
                      <w:pPr>
                        <w:rPr>
                          <w:bCs/>
                          <w:sz w:val="28"/>
                          <w:szCs w:val="32"/>
                          <w:lang w:val="fr-CA"/>
                        </w:rPr>
                      </w:pPr>
                      <w:r w:rsidRPr="00A66ABF">
                        <w:rPr>
                          <w:bCs/>
                          <w:sz w:val="28"/>
                          <w:szCs w:val="32"/>
                          <w:lang w:val="fr-CA"/>
                        </w:rPr>
                        <w:t xml:space="preserve">Afin de </w:t>
                      </w:r>
                      <w:r>
                        <w:rPr>
                          <w:bCs/>
                          <w:sz w:val="28"/>
                          <w:szCs w:val="32"/>
                          <w:lang w:val="fr-CA"/>
                        </w:rPr>
                        <w:t xml:space="preserve">pouvoir </w:t>
                      </w:r>
                      <w:r w:rsidRPr="00A66ABF">
                        <w:rPr>
                          <w:bCs/>
                          <w:sz w:val="28"/>
                          <w:szCs w:val="32"/>
                          <w:lang w:val="fr-CA"/>
                        </w:rPr>
                        <w:t xml:space="preserve">se conformer aux exigences gouvernementales et </w:t>
                      </w:r>
                      <w:r>
                        <w:rPr>
                          <w:bCs/>
                          <w:sz w:val="28"/>
                          <w:szCs w:val="32"/>
                          <w:lang w:val="fr-CA"/>
                        </w:rPr>
                        <w:t xml:space="preserve">celles de </w:t>
                      </w:r>
                      <w:r w:rsidRPr="00A66ABF">
                        <w:rPr>
                          <w:bCs/>
                          <w:sz w:val="28"/>
                          <w:szCs w:val="32"/>
                          <w:lang w:val="fr-CA"/>
                        </w:rPr>
                        <w:t>la santé publique liées à la covid-19</w:t>
                      </w:r>
                      <w:r>
                        <w:rPr>
                          <w:bCs/>
                          <w:sz w:val="28"/>
                          <w:szCs w:val="32"/>
                          <w:lang w:val="fr-CA"/>
                        </w:rPr>
                        <w:t>, nous avons dû faire quelques changements dans nos procédures. Nous aurons donc besoin de votre coopération et celle de votre enfant afin d'assurer la sécurité de tous.</w:t>
                      </w:r>
                    </w:p>
                    <w:p w14:paraId="0E88C289" w14:textId="77777777" w:rsidR="00A66ABF" w:rsidRDefault="00A66ABF" w:rsidP="00A66ABF">
                      <w:pPr>
                        <w:rPr>
                          <w:bCs/>
                          <w:sz w:val="28"/>
                          <w:szCs w:val="32"/>
                          <w:lang w:val="fr-CA"/>
                        </w:rPr>
                      </w:pPr>
                    </w:p>
                    <w:p w14:paraId="2F9BCA60" w14:textId="77777777" w:rsidR="00A66ABF" w:rsidRPr="00C517CD" w:rsidRDefault="00A66ABF" w:rsidP="00A66ABF">
                      <w:pPr>
                        <w:rPr>
                          <w:bCs/>
                          <w:sz w:val="28"/>
                          <w:szCs w:val="32"/>
                          <w:u w:val="single"/>
                          <w:lang w:val="fr-CA"/>
                        </w:rPr>
                      </w:pPr>
                      <w:r w:rsidRPr="00C517CD">
                        <w:rPr>
                          <w:bCs/>
                          <w:sz w:val="28"/>
                          <w:szCs w:val="32"/>
                          <w:u w:val="single"/>
                          <w:lang w:val="fr-CA"/>
                        </w:rPr>
                        <w:t xml:space="preserve">Voici les consignes </w:t>
                      </w:r>
                      <w:r w:rsidR="00681B9D" w:rsidRPr="00C517CD">
                        <w:rPr>
                          <w:bCs/>
                          <w:sz w:val="28"/>
                          <w:szCs w:val="32"/>
                          <w:u w:val="single"/>
                          <w:lang w:val="fr-CA"/>
                        </w:rPr>
                        <w:t xml:space="preserve">qui devront être respectées </w:t>
                      </w:r>
                      <w:r w:rsidRPr="00C517CD">
                        <w:rPr>
                          <w:bCs/>
                          <w:sz w:val="28"/>
                          <w:szCs w:val="32"/>
                          <w:u w:val="single"/>
                          <w:lang w:val="fr-CA"/>
                        </w:rPr>
                        <w:t>en tout temps</w:t>
                      </w:r>
                      <w:r w:rsidR="00C517CD">
                        <w:rPr>
                          <w:bCs/>
                          <w:sz w:val="28"/>
                          <w:szCs w:val="32"/>
                          <w:u w:val="single"/>
                          <w:lang w:val="fr-CA"/>
                        </w:rPr>
                        <w:t xml:space="preserve"> par tous</w:t>
                      </w:r>
                      <w:r w:rsidRPr="00C517CD">
                        <w:rPr>
                          <w:bCs/>
                          <w:sz w:val="28"/>
                          <w:szCs w:val="32"/>
                          <w:u w:val="single"/>
                          <w:lang w:val="fr-CA"/>
                        </w:rPr>
                        <w:t>:</w:t>
                      </w:r>
                    </w:p>
                    <w:p w14:paraId="06AF9F18" w14:textId="77777777" w:rsidR="00A66ABF" w:rsidRDefault="00A66ABF" w:rsidP="00A66ABF">
                      <w:pPr>
                        <w:rPr>
                          <w:bCs/>
                          <w:sz w:val="28"/>
                          <w:szCs w:val="32"/>
                          <w:lang w:val="fr-CA"/>
                        </w:rPr>
                      </w:pPr>
                    </w:p>
                    <w:p w14:paraId="1A770382" w14:textId="77777777" w:rsidR="00A66ABF" w:rsidRDefault="00A66ABF" w:rsidP="00681B9D">
                      <w:pPr>
                        <w:spacing w:line="360" w:lineRule="auto"/>
                        <w:rPr>
                          <w:bCs/>
                          <w:sz w:val="28"/>
                          <w:szCs w:val="32"/>
                          <w:lang w:val="fr-CA"/>
                        </w:rPr>
                      </w:pPr>
                      <w:r>
                        <w:rPr>
                          <w:bCs/>
                          <w:sz w:val="28"/>
                          <w:szCs w:val="32"/>
                          <w:lang w:val="fr-CA"/>
                        </w:rPr>
                        <w:t>- Garder 2 mètres de distance</w:t>
                      </w:r>
                    </w:p>
                    <w:p w14:paraId="62CE5702" w14:textId="77777777" w:rsidR="00A66ABF" w:rsidRDefault="00A66ABF" w:rsidP="00681B9D">
                      <w:pPr>
                        <w:spacing w:line="360" w:lineRule="auto"/>
                        <w:rPr>
                          <w:bCs/>
                          <w:sz w:val="28"/>
                          <w:szCs w:val="32"/>
                          <w:lang w:val="fr-CA"/>
                        </w:rPr>
                      </w:pPr>
                      <w:r>
                        <w:rPr>
                          <w:bCs/>
                          <w:sz w:val="28"/>
                          <w:szCs w:val="32"/>
                          <w:lang w:val="fr-CA"/>
                        </w:rPr>
                        <w:t>- Lavage de mains fréquents</w:t>
                      </w:r>
                    </w:p>
                    <w:p w14:paraId="20ECDE31" w14:textId="77777777" w:rsidR="00681B9D" w:rsidRDefault="00681B9D" w:rsidP="00681B9D">
                      <w:pPr>
                        <w:spacing w:line="360" w:lineRule="auto"/>
                        <w:rPr>
                          <w:bCs/>
                          <w:sz w:val="28"/>
                          <w:szCs w:val="32"/>
                          <w:lang w:val="fr-CA"/>
                        </w:rPr>
                      </w:pPr>
                      <w:r>
                        <w:rPr>
                          <w:bCs/>
                          <w:sz w:val="28"/>
                          <w:szCs w:val="32"/>
                          <w:lang w:val="fr-CA"/>
                        </w:rPr>
                        <w:t>- Couvrir la bouche et le nez lorsqu'on éternue</w:t>
                      </w:r>
                    </w:p>
                    <w:p w14:paraId="3A14B7F2" w14:textId="77777777" w:rsidR="00681B9D" w:rsidRDefault="00681B9D" w:rsidP="00681B9D">
                      <w:pPr>
                        <w:spacing w:line="360" w:lineRule="auto"/>
                        <w:rPr>
                          <w:bCs/>
                          <w:sz w:val="28"/>
                          <w:szCs w:val="32"/>
                          <w:lang w:val="fr-CA"/>
                        </w:rPr>
                      </w:pPr>
                    </w:p>
                    <w:p w14:paraId="47E196F4" w14:textId="77777777" w:rsidR="00A66ABF" w:rsidRPr="00C517CD" w:rsidRDefault="00681B9D" w:rsidP="00681B9D">
                      <w:pPr>
                        <w:spacing w:line="480" w:lineRule="auto"/>
                        <w:rPr>
                          <w:bCs/>
                          <w:sz w:val="28"/>
                          <w:szCs w:val="32"/>
                          <w:u w:val="single"/>
                          <w:lang w:val="fr-CA"/>
                        </w:rPr>
                      </w:pPr>
                      <w:r w:rsidRPr="00C517CD">
                        <w:rPr>
                          <w:bCs/>
                          <w:sz w:val="28"/>
                          <w:szCs w:val="32"/>
                          <w:u w:val="single"/>
                          <w:lang w:val="fr-CA"/>
                        </w:rPr>
                        <w:t>Voici nos mesures préventives:</w:t>
                      </w:r>
                    </w:p>
                    <w:p w14:paraId="3468F8E4" w14:textId="77777777" w:rsidR="00681B9D" w:rsidRDefault="00681B9D" w:rsidP="00C517CD">
                      <w:pPr>
                        <w:spacing w:line="360" w:lineRule="auto"/>
                        <w:rPr>
                          <w:bCs/>
                          <w:sz w:val="28"/>
                          <w:szCs w:val="32"/>
                          <w:lang w:val="fr-CA"/>
                        </w:rPr>
                      </w:pPr>
                      <w:r>
                        <w:rPr>
                          <w:bCs/>
                          <w:sz w:val="28"/>
                          <w:szCs w:val="32"/>
                          <w:lang w:val="fr-CA"/>
                        </w:rPr>
                        <w:t xml:space="preserve">- Capacité maximale réduite à 22 enfants </w:t>
                      </w:r>
                    </w:p>
                    <w:p w14:paraId="3A210C09" w14:textId="77777777" w:rsidR="00681B9D" w:rsidRDefault="00681B9D" w:rsidP="00C517CD">
                      <w:pPr>
                        <w:spacing w:line="360" w:lineRule="auto"/>
                        <w:rPr>
                          <w:bCs/>
                          <w:sz w:val="28"/>
                          <w:szCs w:val="32"/>
                          <w:lang w:val="fr-CA"/>
                        </w:rPr>
                      </w:pPr>
                      <w:r>
                        <w:rPr>
                          <w:bCs/>
                          <w:sz w:val="28"/>
                          <w:szCs w:val="32"/>
                          <w:lang w:val="fr-CA"/>
                        </w:rPr>
                        <w:t>- Ratio moniteur/enfants réduit</w:t>
                      </w:r>
                    </w:p>
                    <w:p w14:paraId="20D77A81" w14:textId="77777777" w:rsidR="00681B9D" w:rsidRDefault="00681B9D" w:rsidP="00C517CD">
                      <w:pPr>
                        <w:spacing w:line="360" w:lineRule="auto"/>
                        <w:rPr>
                          <w:bCs/>
                          <w:sz w:val="28"/>
                          <w:szCs w:val="32"/>
                          <w:lang w:val="fr-CA"/>
                        </w:rPr>
                      </w:pPr>
                      <w:r>
                        <w:rPr>
                          <w:bCs/>
                          <w:sz w:val="28"/>
                          <w:szCs w:val="32"/>
                          <w:lang w:val="fr-CA"/>
                        </w:rPr>
                        <w:t>- Activités extérieures favorisées</w:t>
                      </w:r>
                    </w:p>
                    <w:p w14:paraId="05837A6A" w14:textId="77777777" w:rsidR="00C517CD" w:rsidRDefault="00C517CD" w:rsidP="00C517CD">
                      <w:pPr>
                        <w:spacing w:line="360" w:lineRule="auto"/>
                        <w:rPr>
                          <w:bCs/>
                          <w:sz w:val="28"/>
                          <w:szCs w:val="32"/>
                          <w:lang w:val="fr-CA"/>
                        </w:rPr>
                      </w:pPr>
                      <w:r>
                        <w:rPr>
                          <w:bCs/>
                          <w:sz w:val="28"/>
                          <w:szCs w:val="32"/>
                          <w:lang w:val="fr-CA"/>
                        </w:rPr>
                        <w:t>- Désinfection régulière de toutes les surfaces</w:t>
                      </w:r>
                    </w:p>
                    <w:p w14:paraId="1FFBD5EE" w14:textId="77777777" w:rsidR="00C517CD" w:rsidRDefault="00C517CD" w:rsidP="00C517CD">
                      <w:pPr>
                        <w:spacing w:line="360" w:lineRule="auto"/>
                        <w:rPr>
                          <w:bCs/>
                          <w:sz w:val="28"/>
                          <w:szCs w:val="32"/>
                          <w:lang w:val="fr-CA"/>
                        </w:rPr>
                      </w:pPr>
                    </w:p>
                    <w:p w14:paraId="1B4ABF64" w14:textId="77777777" w:rsidR="00C517CD" w:rsidRPr="00C517CD" w:rsidRDefault="00C517CD" w:rsidP="00C517CD">
                      <w:pPr>
                        <w:spacing w:line="360" w:lineRule="auto"/>
                        <w:jc w:val="center"/>
                        <w:rPr>
                          <w:bCs/>
                          <w:i/>
                          <w:sz w:val="28"/>
                          <w:szCs w:val="32"/>
                          <w:lang w:val="fr-CA"/>
                        </w:rPr>
                      </w:pPr>
                      <w:r w:rsidRPr="00C517CD">
                        <w:rPr>
                          <w:bCs/>
                          <w:i/>
                          <w:sz w:val="28"/>
                          <w:szCs w:val="32"/>
                          <w:lang w:val="fr-CA"/>
                        </w:rPr>
                        <w:t>Pour le bien-être de tous, si vous ressentez des symptômes compatibles avec ceux de la Covid-19</w:t>
                      </w:r>
                      <w:r>
                        <w:rPr>
                          <w:bCs/>
                          <w:i/>
                          <w:sz w:val="28"/>
                          <w:szCs w:val="32"/>
                          <w:lang w:val="fr-CA"/>
                        </w:rPr>
                        <w:t xml:space="preserve"> ou avez été en contact avec une personne qui a reçu un diagnostic</w:t>
                      </w:r>
                      <w:r w:rsidRPr="00C517CD">
                        <w:rPr>
                          <w:bCs/>
                          <w:i/>
                          <w:sz w:val="28"/>
                          <w:szCs w:val="32"/>
                          <w:lang w:val="fr-CA"/>
                        </w:rPr>
                        <w:t>, veuillez ne pas vous présenter au camp.</w:t>
                      </w:r>
                    </w:p>
                    <w:p w14:paraId="1D9D0E16" w14:textId="77777777" w:rsidR="00C517CD" w:rsidRDefault="00C517CD" w:rsidP="00681B9D">
                      <w:pPr>
                        <w:spacing w:line="480" w:lineRule="auto"/>
                        <w:rPr>
                          <w:bCs/>
                          <w:sz w:val="28"/>
                          <w:szCs w:val="32"/>
                          <w:lang w:val="fr-CA"/>
                        </w:rPr>
                      </w:pPr>
                    </w:p>
                    <w:p w14:paraId="2D3222A8" w14:textId="77777777" w:rsidR="00681B9D" w:rsidRDefault="00681B9D" w:rsidP="00681B9D">
                      <w:pPr>
                        <w:spacing w:line="480" w:lineRule="auto"/>
                        <w:rPr>
                          <w:bCs/>
                          <w:sz w:val="28"/>
                          <w:szCs w:val="32"/>
                          <w:lang w:val="fr-CA"/>
                        </w:rPr>
                      </w:pPr>
                    </w:p>
                    <w:p w14:paraId="77685780" w14:textId="77777777" w:rsidR="00A66ABF" w:rsidRDefault="00A66ABF" w:rsidP="00A66ABF">
                      <w:pPr>
                        <w:rPr>
                          <w:bCs/>
                          <w:sz w:val="28"/>
                          <w:szCs w:val="32"/>
                          <w:lang w:val="fr-CA"/>
                        </w:rPr>
                      </w:pPr>
                    </w:p>
                    <w:p w14:paraId="78F1CCD9" w14:textId="77777777" w:rsidR="00A66ABF" w:rsidRDefault="00A66ABF" w:rsidP="00A66ABF">
                      <w:pPr>
                        <w:rPr>
                          <w:bCs/>
                          <w:sz w:val="28"/>
                          <w:szCs w:val="32"/>
                          <w:lang w:val="fr-CA"/>
                        </w:rPr>
                      </w:pPr>
                    </w:p>
                    <w:p w14:paraId="6F4C8AB4" w14:textId="77777777" w:rsidR="00A66ABF" w:rsidRDefault="00A66ABF" w:rsidP="00A66ABF">
                      <w:pPr>
                        <w:rPr>
                          <w:bCs/>
                          <w:sz w:val="28"/>
                          <w:szCs w:val="32"/>
                          <w:lang w:val="fr-CA"/>
                        </w:rPr>
                      </w:pPr>
                    </w:p>
                    <w:p w14:paraId="66720E8E" w14:textId="77777777" w:rsidR="00A66ABF" w:rsidRPr="00A66ABF" w:rsidRDefault="00A66ABF" w:rsidP="00A66ABF">
                      <w:pPr>
                        <w:rPr>
                          <w:bCs/>
                          <w:sz w:val="28"/>
                          <w:szCs w:val="32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517CD" w:rsidRPr="00C439AB" w:rsidSect="0051042D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54AA5" w14:textId="77777777" w:rsidR="00C53EC7" w:rsidRDefault="00C53EC7" w:rsidP="00925225">
      <w:r>
        <w:separator/>
      </w:r>
    </w:p>
  </w:endnote>
  <w:endnote w:type="continuationSeparator" w:id="0">
    <w:p w14:paraId="22E4B508" w14:textId="77777777" w:rsidR="00C53EC7" w:rsidRDefault="00C53EC7" w:rsidP="0092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581C4" w14:textId="77777777" w:rsidR="00C53EC7" w:rsidRDefault="00C53EC7" w:rsidP="00925225">
      <w:r>
        <w:separator/>
      </w:r>
    </w:p>
  </w:footnote>
  <w:footnote w:type="continuationSeparator" w:id="0">
    <w:p w14:paraId="5D69830F" w14:textId="77777777" w:rsidR="00C53EC7" w:rsidRDefault="00C53EC7" w:rsidP="00925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78540" w14:textId="0394F6E7" w:rsidR="00614144" w:rsidRDefault="005E0A91">
    <w:pPr>
      <w:pStyle w:val="Header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2BF2F4" wp14:editId="6CBF57B7">
              <wp:simplePos x="0" y="0"/>
              <wp:positionH relativeFrom="column">
                <wp:posOffset>3256280</wp:posOffset>
              </wp:positionH>
              <wp:positionV relativeFrom="paragraph">
                <wp:posOffset>-103505</wp:posOffset>
              </wp:positionV>
              <wp:extent cx="2517775" cy="57340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4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517775" cy="5734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D41017" w14:textId="77777777" w:rsidR="00614144" w:rsidRPr="00C0167A" w:rsidRDefault="00614144" w:rsidP="00C0167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Impact" w:eastAsia="Impact" w:hAnsi="Impact" w:cs="Impact"/>
                              <w:color w:val="0066CC"/>
                              <w:sz w:val="96"/>
                              <w:szCs w:val="72"/>
                            </w:rPr>
                          </w:pPr>
                          <w:r w:rsidRPr="00C0167A">
                            <w:rPr>
                              <w:rFonts w:ascii="Impact" w:eastAsia="Impact" w:hAnsi="Impact" w:cs="Impact"/>
                              <w:color w:val="0066CC"/>
                              <w:sz w:val="52"/>
                              <w:szCs w:val="72"/>
                            </w:rPr>
                            <w:t>Camp</w:t>
                          </w:r>
                          <w:r>
                            <w:rPr>
                              <w:rFonts w:ascii="Impact" w:eastAsia="Impact" w:hAnsi="Impact" w:cs="Impact"/>
                              <w:color w:val="0066CC"/>
                              <w:sz w:val="52"/>
                              <w:szCs w:val="72"/>
                            </w:rPr>
                            <w:t xml:space="preserve"> </w:t>
                          </w:r>
                          <w:r w:rsidRPr="00C0167A">
                            <w:rPr>
                              <w:rFonts w:ascii="Impact" w:eastAsia="Impact" w:hAnsi="Impact" w:cs="Impact"/>
                              <w:color w:val="0066CC"/>
                              <w:sz w:val="52"/>
                              <w:szCs w:val="72"/>
                            </w:rPr>
                            <w:t>Célest</w:t>
                          </w:r>
                          <w:r>
                            <w:rPr>
                              <w:rFonts w:ascii="Impact" w:eastAsia="Impact" w:hAnsi="Impact" w:cs="Impact"/>
                              <w:color w:val="0066CC"/>
                              <w:sz w:val="52"/>
                              <w:szCs w:val="72"/>
                            </w:rPr>
                            <w:t>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444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BF2F4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position:absolute;margin-left:256.4pt;margin-top:-8.15pt;width:198.25pt;height:45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" filled="f" stroked="f">
              <o:lock v:ext="edit" shapetype="t"/>
              <v:textbox>
                <w:txbxContent>
                  <w:p w14:paraId="51D41017" w14:textId="77777777" w:rsidR="00614144" w:rsidRPr="00C0167A" w:rsidRDefault="00614144" w:rsidP="00C0167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Impact" w:eastAsia="Impact" w:hAnsi="Impact" w:cs="Impact"/>
                        <w:color w:val="0066CC"/>
                        <w:sz w:val="96"/>
                        <w:szCs w:val="72"/>
                      </w:rPr>
                    </w:pPr>
                    <w:r w:rsidRPr="00C0167A">
                      <w:rPr>
                        <w:rFonts w:ascii="Impact" w:eastAsia="Impact" w:hAnsi="Impact" w:cs="Impact"/>
                        <w:color w:val="0066CC"/>
                        <w:sz w:val="52"/>
                        <w:szCs w:val="72"/>
                      </w:rPr>
                      <w:t>Camp</w:t>
                    </w:r>
                    <w:r>
                      <w:rPr>
                        <w:rFonts w:ascii="Impact" w:eastAsia="Impact" w:hAnsi="Impact" w:cs="Impact"/>
                        <w:color w:val="0066CC"/>
                        <w:sz w:val="52"/>
                        <w:szCs w:val="72"/>
                      </w:rPr>
                      <w:t xml:space="preserve"> </w:t>
                    </w:r>
                    <w:r w:rsidRPr="00C0167A">
                      <w:rPr>
                        <w:rFonts w:ascii="Impact" w:eastAsia="Impact" w:hAnsi="Impact" w:cs="Impact"/>
                        <w:color w:val="0066CC"/>
                        <w:sz w:val="52"/>
                        <w:szCs w:val="72"/>
                      </w:rPr>
                      <w:t>Célest</w:t>
                    </w:r>
                    <w:r>
                      <w:rPr>
                        <w:rFonts w:ascii="Impact" w:eastAsia="Impact" w:hAnsi="Impact" w:cs="Impact"/>
                        <w:color w:val="0066CC"/>
                        <w:sz w:val="52"/>
                        <w:szCs w:val="72"/>
                      </w:rPr>
                      <w:t>e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614144" w:rsidRPr="00925225">
      <w:rPr>
        <w:noProof/>
      </w:rPr>
      <w:drawing>
        <wp:inline distT="0" distB="0" distL="0" distR="0" wp14:anchorId="03147AC6" wp14:editId="43B6A26B">
          <wp:extent cx="1828804" cy="603505"/>
          <wp:effectExtent l="19050" t="0" r="0" b="0"/>
          <wp:docPr id="3" name="Picture 2" descr="Color Logo Centre E.S.P.O.I.R. QC Small S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Logo Centre E.S.P.O.I.R. QC Small Siz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4" cy="60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5173"/>
    <w:multiLevelType w:val="hybridMultilevel"/>
    <w:tmpl w:val="1F3CBB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D4935"/>
    <w:multiLevelType w:val="hybridMultilevel"/>
    <w:tmpl w:val="667C090A"/>
    <w:lvl w:ilvl="0" w:tplc="AD2E4A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97134"/>
    <w:multiLevelType w:val="hybridMultilevel"/>
    <w:tmpl w:val="699AB1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639C0"/>
    <w:multiLevelType w:val="hybridMultilevel"/>
    <w:tmpl w:val="722EB426"/>
    <w:lvl w:ilvl="0" w:tplc="AD2E4A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5231E"/>
    <w:multiLevelType w:val="hybridMultilevel"/>
    <w:tmpl w:val="D7A0D86C"/>
    <w:lvl w:ilvl="0" w:tplc="CA887DCE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2A5F25"/>
    <w:multiLevelType w:val="multilevel"/>
    <w:tmpl w:val="B1BE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B56688"/>
    <w:multiLevelType w:val="hybridMultilevel"/>
    <w:tmpl w:val="994C9AB2"/>
    <w:lvl w:ilvl="0" w:tplc="AD2E4A14">
      <w:start w:val="1"/>
      <w:numFmt w:val="bullet"/>
      <w:lvlText w:val=""/>
      <w:lvlJc w:val="left"/>
      <w:pPr>
        <w:ind w:left="1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7" w15:restartNumberingAfterBreak="0">
    <w:nsid w:val="69401D32"/>
    <w:multiLevelType w:val="hybridMultilevel"/>
    <w:tmpl w:val="67F207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43F92"/>
    <w:multiLevelType w:val="hybridMultilevel"/>
    <w:tmpl w:val="078E15B6"/>
    <w:lvl w:ilvl="0" w:tplc="AD2E4A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25"/>
    <w:rsid w:val="00002D9D"/>
    <w:rsid w:val="00032292"/>
    <w:rsid w:val="00053067"/>
    <w:rsid w:val="00066A61"/>
    <w:rsid w:val="00067484"/>
    <w:rsid w:val="000840EA"/>
    <w:rsid w:val="00097133"/>
    <w:rsid w:val="000A4EC4"/>
    <w:rsid w:val="000A66FD"/>
    <w:rsid w:val="000C1666"/>
    <w:rsid w:val="000C6E82"/>
    <w:rsid w:val="00100EE1"/>
    <w:rsid w:val="0011629F"/>
    <w:rsid w:val="001227EB"/>
    <w:rsid w:val="001356D4"/>
    <w:rsid w:val="00135A16"/>
    <w:rsid w:val="00151601"/>
    <w:rsid w:val="00174600"/>
    <w:rsid w:val="00184D48"/>
    <w:rsid w:val="00195AEF"/>
    <w:rsid w:val="00195DA0"/>
    <w:rsid w:val="001D206F"/>
    <w:rsid w:val="00200240"/>
    <w:rsid w:val="0021273D"/>
    <w:rsid w:val="00224C95"/>
    <w:rsid w:val="00236CC5"/>
    <w:rsid w:val="00252A10"/>
    <w:rsid w:val="00255209"/>
    <w:rsid w:val="002A4139"/>
    <w:rsid w:val="002F792C"/>
    <w:rsid w:val="002F7939"/>
    <w:rsid w:val="00311C60"/>
    <w:rsid w:val="00325A49"/>
    <w:rsid w:val="0033416F"/>
    <w:rsid w:val="003576A3"/>
    <w:rsid w:val="00363F12"/>
    <w:rsid w:val="0036707D"/>
    <w:rsid w:val="0037270E"/>
    <w:rsid w:val="00374F60"/>
    <w:rsid w:val="00387262"/>
    <w:rsid w:val="003D35FA"/>
    <w:rsid w:val="003F2B3B"/>
    <w:rsid w:val="00416357"/>
    <w:rsid w:val="00440A4C"/>
    <w:rsid w:val="00461FC3"/>
    <w:rsid w:val="00472105"/>
    <w:rsid w:val="00474030"/>
    <w:rsid w:val="004821D7"/>
    <w:rsid w:val="00487F60"/>
    <w:rsid w:val="004A1D3A"/>
    <w:rsid w:val="004B014D"/>
    <w:rsid w:val="004B1C3A"/>
    <w:rsid w:val="004C4AAD"/>
    <w:rsid w:val="004E54EE"/>
    <w:rsid w:val="004F65A1"/>
    <w:rsid w:val="004F79F3"/>
    <w:rsid w:val="00500969"/>
    <w:rsid w:val="0051042D"/>
    <w:rsid w:val="00517352"/>
    <w:rsid w:val="005212D2"/>
    <w:rsid w:val="00523CC7"/>
    <w:rsid w:val="00526245"/>
    <w:rsid w:val="00535CD2"/>
    <w:rsid w:val="005374CF"/>
    <w:rsid w:val="00546676"/>
    <w:rsid w:val="00550115"/>
    <w:rsid w:val="005528EC"/>
    <w:rsid w:val="00556F92"/>
    <w:rsid w:val="00557ECD"/>
    <w:rsid w:val="00583710"/>
    <w:rsid w:val="005D1D6D"/>
    <w:rsid w:val="005D364B"/>
    <w:rsid w:val="005E0A91"/>
    <w:rsid w:val="005E6541"/>
    <w:rsid w:val="006023CF"/>
    <w:rsid w:val="00614144"/>
    <w:rsid w:val="00617C5F"/>
    <w:rsid w:val="00620BAC"/>
    <w:rsid w:val="00622334"/>
    <w:rsid w:val="00627151"/>
    <w:rsid w:val="00662358"/>
    <w:rsid w:val="0066255A"/>
    <w:rsid w:val="00681B9D"/>
    <w:rsid w:val="00693532"/>
    <w:rsid w:val="006D6F6E"/>
    <w:rsid w:val="006F2497"/>
    <w:rsid w:val="00713E66"/>
    <w:rsid w:val="0073430E"/>
    <w:rsid w:val="00754C22"/>
    <w:rsid w:val="0075771B"/>
    <w:rsid w:val="0077465A"/>
    <w:rsid w:val="007B68DA"/>
    <w:rsid w:val="007B6B6B"/>
    <w:rsid w:val="007F3708"/>
    <w:rsid w:val="007F6326"/>
    <w:rsid w:val="00821C80"/>
    <w:rsid w:val="008362EF"/>
    <w:rsid w:val="008375FA"/>
    <w:rsid w:val="008438AC"/>
    <w:rsid w:val="0084483A"/>
    <w:rsid w:val="00861493"/>
    <w:rsid w:val="008961A4"/>
    <w:rsid w:val="008B01C6"/>
    <w:rsid w:val="008B1386"/>
    <w:rsid w:val="008D1BB4"/>
    <w:rsid w:val="00902ECF"/>
    <w:rsid w:val="009045AB"/>
    <w:rsid w:val="00916C73"/>
    <w:rsid w:val="00920B7A"/>
    <w:rsid w:val="00925225"/>
    <w:rsid w:val="009304D2"/>
    <w:rsid w:val="00953BD1"/>
    <w:rsid w:val="0095441C"/>
    <w:rsid w:val="00987E2E"/>
    <w:rsid w:val="009913CB"/>
    <w:rsid w:val="009A4A5E"/>
    <w:rsid w:val="009F1829"/>
    <w:rsid w:val="00A20B3E"/>
    <w:rsid w:val="00A47932"/>
    <w:rsid w:val="00A55389"/>
    <w:rsid w:val="00A66ABF"/>
    <w:rsid w:val="00A85B33"/>
    <w:rsid w:val="00AD419E"/>
    <w:rsid w:val="00AE1D5F"/>
    <w:rsid w:val="00B02B9F"/>
    <w:rsid w:val="00B100AB"/>
    <w:rsid w:val="00B11555"/>
    <w:rsid w:val="00B30C02"/>
    <w:rsid w:val="00B335A5"/>
    <w:rsid w:val="00B40E07"/>
    <w:rsid w:val="00B56F51"/>
    <w:rsid w:val="00B941A6"/>
    <w:rsid w:val="00BA5A7B"/>
    <w:rsid w:val="00BE6AE8"/>
    <w:rsid w:val="00C0167A"/>
    <w:rsid w:val="00C10953"/>
    <w:rsid w:val="00C209BC"/>
    <w:rsid w:val="00C30202"/>
    <w:rsid w:val="00C3379A"/>
    <w:rsid w:val="00C439AB"/>
    <w:rsid w:val="00C517CD"/>
    <w:rsid w:val="00C53EC7"/>
    <w:rsid w:val="00C60511"/>
    <w:rsid w:val="00C822F7"/>
    <w:rsid w:val="00CB61FF"/>
    <w:rsid w:val="00CF1607"/>
    <w:rsid w:val="00CF7542"/>
    <w:rsid w:val="00D043F2"/>
    <w:rsid w:val="00D34BC3"/>
    <w:rsid w:val="00D42CDF"/>
    <w:rsid w:val="00D51D81"/>
    <w:rsid w:val="00D52912"/>
    <w:rsid w:val="00D673B4"/>
    <w:rsid w:val="00D67CC4"/>
    <w:rsid w:val="00D7140F"/>
    <w:rsid w:val="00D86AE8"/>
    <w:rsid w:val="00D953CC"/>
    <w:rsid w:val="00DA147D"/>
    <w:rsid w:val="00DA3590"/>
    <w:rsid w:val="00DE0002"/>
    <w:rsid w:val="00E14D40"/>
    <w:rsid w:val="00E25771"/>
    <w:rsid w:val="00E47CD5"/>
    <w:rsid w:val="00E80C00"/>
    <w:rsid w:val="00E81C07"/>
    <w:rsid w:val="00E941DF"/>
    <w:rsid w:val="00EA0CA2"/>
    <w:rsid w:val="00EA2562"/>
    <w:rsid w:val="00EA2CEF"/>
    <w:rsid w:val="00EB465E"/>
    <w:rsid w:val="00EE7415"/>
    <w:rsid w:val="00F01E39"/>
    <w:rsid w:val="00F01F47"/>
    <w:rsid w:val="00F04A04"/>
    <w:rsid w:val="00F17A8D"/>
    <w:rsid w:val="00F33793"/>
    <w:rsid w:val="00F55D34"/>
    <w:rsid w:val="00F72351"/>
    <w:rsid w:val="00F834FE"/>
    <w:rsid w:val="00F85E27"/>
    <w:rsid w:val="00FB0C62"/>
    <w:rsid w:val="00FB6DD2"/>
    <w:rsid w:val="00FC2E25"/>
    <w:rsid w:val="00FD165D"/>
    <w:rsid w:val="00FE2F1F"/>
    <w:rsid w:val="00FE4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D6DAA"/>
  <w15:docId w15:val="{18A26D64-F46F-4FA3-9585-77B0A931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0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5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5225"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rsid w:val="00925225"/>
    <w:pPr>
      <w:keepNext/>
      <w:outlineLvl w:val="3"/>
    </w:pPr>
    <w:rPr>
      <w:sz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5225"/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rsid w:val="00925225"/>
    <w:rPr>
      <w:rFonts w:ascii="Times New Roman" w:eastAsia="Times New Roman" w:hAnsi="Times New Roman" w:cs="Times New Roman"/>
      <w:sz w:val="32"/>
      <w:szCs w:val="20"/>
      <w:lang w:val="en-CA" w:eastAsia="fr-FR"/>
    </w:rPr>
  </w:style>
  <w:style w:type="paragraph" w:styleId="BodyText">
    <w:name w:val="Body Text"/>
    <w:basedOn w:val="Normal"/>
    <w:link w:val="BodyTextChar"/>
    <w:rsid w:val="00925225"/>
  </w:style>
  <w:style w:type="character" w:customStyle="1" w:styleId="BodyTextChar">
    <w:name w:val="Body Text Char"/>
    <w:basedOn w:val="DefaultParagraphFont"/>
    <w:link w:val="BodyText"/>
    <w:rsid w:val="00925225"/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styleId="Footer">
    <w:name w:val="footer"/>
    <w:basedOn w:val="Normal"/>
    <w:link w:val="FooterChar"/>
    <w:rsid w:val="009252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5225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BodyTextIndent">
    <w:name w:val="Body Text Indent"/>
    <w:basedOn w:val="Normal"/>
    <w:link w:val="BodyTextIndentChar"/>
    <w:rsid w:val="00925225"/>
    <w:pPr>
      <w:ind w:left="720"/>
    </w:pPr>
    <w:rPr>
      <w:rFonts w:cs="Traditional Arabic"/>
      <w:sz w:val="32"/>
      <w:szCs w:val="38"/>
    </w:rPr>
  </w:style>
  <w:style w:type="character" w:customStyle="1" w:styleId="BodyTextIndentChar">
    <w:name w:val="Body Text Indent Char"/>
    <w:basedOn w:val="DefaultParagraphFont"/>
    <w:link w:val="BodyTextIndent"/>
    <w:rsid w:val="00925225"/>
    <w:rPr>
      <w:rFonts w:ascii="Times New Roman" w:eastAsia="Times New Roman" w:hAnsi="Times New Roman" w:cs="Traditional Arabic"/>
      <w:sz w:val="32"/>
      <w:szCs w:val="38"/>
      <w:lang w:eastAsia="fr-FR"/>
    </w:rPr>
  </w:style>
  <w:style w:type="paragraph" w:styleId="ListParagraph">
    <w:name w:val="List Paragraph"/>
    <w:basedOn w:val="Normal"/>
    <w:uiPriority w:val="34"/>
    <w:qFormat/>
    <w:rsid w:val="009252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2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22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225"/>
    <w:rPr>
      <w:rFonts w:ascii="Tahoma" w:eastAsia="Times New Roman" w:hAnsi="Tahoma" w:cs="Tahoma"/>
      <w:sz w:val="16"/>
      <w:szCs w:val="16"/>
      <w:lang w:eastAsia="fr-FR"/>
    </w:rPr>
  </w:style>
  <w:style w:type="table" w:styleId="TableGrid">
    <w:name w:val="Table Grid"/>
    <w:basedOn w:val="TableNormal"/>
    <w:uiPriority w:val="59"/>
    <w:rsid w:val="0061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7C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1D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483A"/>
    <w:pPr>
      <w:spacing w:before="100" w:beforeAutospacing="1" w:after="100" w:afterAutospacing="1"/>
    </w:pPr>
    <w:rPr>
      <w:rFonts w:eastAsiaTheme="minorEastAsia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B115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ext-danger">
    <w:name w:val="text-danger"/>
    <w:basedOn w:val="DefaultParagraphFont"/>
    <w:rsid w:val="00E80C00"/>
  </w:style>
  <w:style w:type="character" w:styleId="Strong">
    <w:name w:val="Strong"/>
    <w:basedOn w:val="DefaultParagraphFont"/>
    <w:uiPriority w:val="22"/>
    <w:qFormat/>
    <w:rsid w:val="00E80C0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141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2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2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5DD1D-4948-4E79-BDF7-853FEE88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Nancy Bishara</cp:lastModifiedBy>
  <cp:revision>2</cp:revision>
  <dcterms:created xsi:type="dcterms:W3CDTF">2020-05-29T21:23:00Z</dcterms:created>
  <dcterms:modified xsi:type="dcterms:W3CDTF">2020-05-29T21:23:00Z</dcterms:modified>
</cp:coreProperties>
</file>